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07" w:rsidRDefault="00561B07" w:rsidP="0044740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401401">
        <w:rPr>
          <w:rFonts w:asciiTheme="minorHAnsi" w:hAnsiTheme="minorHAnsi" w:cs="Arial"/>
          <w:b/>
          <w:sz w:val="24"/>
          <w:szCs w:val="22"/>
        </w:rPr>
        <w:t xml:space="preserve"> </w:t>
      </w:r>
      <w:r w:rsidR="00447407" w:rsidRPr="000F6C57">
        <w:rPr>
          <w:rFonts w:asciiTheme="minorHAnsi" w:hAnsiTheme="minorHAnsi" w:cs="Arial"/>
          <w:b/>
          <w:sz w:val="24"/>
          <w:szCs w:val="22"/>
        </w:rPr>
        <w:t>M</w:t>
      </w:r>
      <w:r w:rsidR="00447407">
        <w:rPr>
          <w:rFonts w:asciiTheme="minorHAnsi" w:hAnsiTheme="minorHAnsi" w:cs="Arial"/>
          <w:b/>
          <w:sz w:val="24"/>
          <w:szCs w:val="22"/>
        </w:rPr>
        <w:t>odulo di partecipazione</w:t>
      </w: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9C0831">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9C0831">
        <w:rPr>
          <w:rFonts w:asciiTheme="minorHAnsi" w:hAnsiTheme="minorHAnsi"/>
          <w:b/>
          <w:sz w:val="24"/>
          <w:szCs w:val="22"/>
        </w:rPr>
        <w:t xml:space="preserve"> </w:t>
      </w:r>
      <w:r w:rsidRPr="000F6C57">
        <w:rPr>
          <w:rFonts w:asciiTheme="minorHAnsi" w:hAnsiTheme="minorHAnsi"/>
          <w:b/>
          <w:sz w:val="24"/>
          <w:szCs w:val="22"/>
        </w:rPr>
        <w:t>“Servizio</w:t>
      </w:r>
      <w:r w:rsidR="001312CC">
        <w:rPr>
          <w:rFonts w:asciiTheme="minorHAnsi" w:hAnsiTheme="minorHAnsi"/>
          <w:b/>
          <w:sz w:val="24"/>
          <w:szCs w:val="22"/>
        </w:rPr>
        <w:t xml:space="preserve"> </w:t>
      </w:r>
      <w:bookmarkStart w:id="0" w:name="_GoBack"/>
      <w:bookmarkEnd w:id="0"/>
      <w:r w:rsidR="001312CC" w:rsidRPr="001312CC">
        <w:rPr>
          <w:rFonts w:asciiTheme="minorHAnsi" w:hAnsiTheme="minorHAnsi"/>
          <w:b/>
          <w:sz w:val="24"/>
          <w:szCs w:val="22"/>
        </w:rPr>
        <w:t>triennale di manutenzione programmata dei Presidi e degli Impianti Antincendio – CIG: 7772178C2C</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lastRenderedPageBreak/>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 xml:space="preserve">specifica le quote percentuali di partecipazione di ciascuna Impresa </w:t>
      </w:r>
      <w:r w:rsidR="009C0831">
        <w:rPr>
          <w:rFonts w:asciiTheme="minorHAnsi" w:hAnsiTheme="minorHAnsi" w:cs="Times New Roman"/>
          <w:sz w:val="22"/>
          <w:szCs w:val="22"/>
        </w:rPr>
        <w:t>raggruppanda</w:t>
      </w:r>
      <w:r w:rsidRPr="00DC6665">
        <w:rPr>
          <w:rFonts w:asciiTheme="minorHAnsi" w:hAnsiTheme="minorHAnsi" w:cs="Times New Roman"/>
          <w:sz w:val="22"/>
          <w:szCs w:val="22"/>
        </w:rPr>
        <w:t>,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w:t>
      </w:r>
      <w:r w:rsidR="00447407">
        <w:rPr>
          <w:rFonts w:asciiTheme="minorHAnsi" w:hAnsiTheme="minorHAnsi" w:cs="Times New Roman"/>
          <w:sz w:val="22"/>
          <w:szCs w:val="22"/>
        </w:rPr>
        <w:t>i che ciascuna Impresa eseguirà</w:t>
      </w:r>
      <w:r w:rsidRPr="00DC6665">
        <w:rPr>
          <w:rFonts w:asciiTheme="minorHAnsi" w:hAnsiTheme="minorHAnsi" w:cs="Times New Roman"/>
          <w:sz w:val="22"/>
          <w:szCs w:val="22"/>
        </w:rPr>
        <w:t>:</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Pr="001D304F" w:rsidRDefault="00695659" w:rsidP="00695659">
      <w:pPr>
        <w:pStyle w:val="Indice"/>
        <w:jc w:val="both"/>
        <w:rPr>
          <w:rFonts w:asciiTheme="minorHAnsi" w:hAnsiTheme="minorHAnsi" w:cs="Times New Roman"/>
          <w:sz w:val="22"/>
          <w:szCs w:val="22"/>
        </w:rPr>
      </w:pPr>
      <w:r w:rsidRPr="001D304F">
        <w:rPr>
          <w:rFonts w:asciiTheme="minorHAnsi" w:hAnsiTheme="minorHAnsi" w:cs="Times New Roman"/>
          <w:sz w:val="22"/>
          <w:szCs w:val="22"/>
        </w:rPr>
        <w:t xml:space="preserve">1 </w:t>
      </w:r>
      <w:r w:rsidR="00474D32" w:rsidRPr="001D304F">
        <w:rPr>
          <w:rFonts w:asciiTheme="minorHAnsi" w:hAnsiTheme="minorHAnsi" w:cs="Times New Roman"/>
          <w:sz w:val="22"/>
          <w:szCs w:val="22"/>
        </w:rPr>
        <w:t>–</w:t>
      </w:r>
      <w:r w:rsidRPr="001D304F">
        <w:rPr>
          <w:rFonts w:asciiTheme="minorHAnsi" w:hAnsiTheme="minorHAnsi" w:cs="Times New Roman"/>
          <w:sz w:val="22"/>
          <w:szCs w:val="22"/>
        </w:rPr>
        <w:t xml:space="preserve"> </w:t>
      </w:r>
      <w:r w:rsidR="00474D32" w:rsidRPr="001D304F">
        <w:rPr>
          <w:rFonts w:asciiTheme="minorHAnsi" w:hAnsiTheme="minorHAnsi" w:cs="Times New Roman"/>
          <w:sz w:val="22"/>
          <w:szCs w:val="22"/>
        </w:rPr>
        <w:t xml:space="preserve">Di </w:t>
      </w:r>
      <w:r w:rsidR="003E02CF" w:rsidRPr="001D304F">
        <w:rPr>
          <w:rFonts w:asciiTheme="minorHAnsi" w:hAnsiTheme="minorHAnsi" w:cs="Times New Roman"/>
          <w:sz w:val="22"/>
          <w:szCs w:val="22"/>
        </w:rPr>
        <w:t xml:space="preserve">possedere </w:t>
      </w:r>
      <w:r w:rsidR="00965E55" w:rsidRPr="001D304F">
        <w:rPr>
          <w:rFonts w:asciiTheme="minorHAnsi" w:hAnsiTheme="minorHAnsi" w:cs="Times New Roman"/>
          <w:sz w:val="22"/>
          <w:szCs w:val="22"/>
        </w:rPr>
        <w:t xml:space="preserve">tutti </w:t>
      </w:r>
      <w:r w:rsidR="003E02CF" w:rsidRPr="001D304F">
        <w:rPr>
          <w:rFonts w:asciiTheme="minorHAnsi" w:hAnsiTheme="minorHAnsi" w:cs="Times New Roman"/>
          <w:sz w:val="22"/>
          <w:szCs w:val="22"/>
        </w:rPr>
        <w:t xml:space="preserve">i requisiti di partecipazione di cui all’art. 80 del </w:t>
      </w:r>
      <w:r w:rsidR="001D304F" w:rsidRPr="001D304F">
        <w:rPr>
          <w:rFonts w:asciiTheme="minorHAnsi" w:hAnsiTheme="minorHAnsi" w:cs="Times New Roman"/>
          <w:sz w:val="22"/>
          <w:szCs w:val="22"/>
        </w:rPr>
        <w:t>d</w:t>
      </w:r>
      <w:r w:rsidR="003E02CF" w:rsidRPr="001D304F">
        <w:rPr>
          <w:rFonts w:asciiTheme="minorHAnsi" w:hAnsiTheme="minorHAnsi" w:cs="Times New Roman"/>
          <w:sz w:val="22"/>
          <w:szCs w:val="22"/>
        </w:rPr>
        <w:t>.lgs. 50/2016</w:t>
      </w:r>
      <w:r w:rsidR="00965E55" w:rsidRPr="001D304F">
        <w:rPr>
          <w:rFonts w:asciiTheme="minorHAnsi" w:hAnsiTheme="minorHAnsi" w:cs="Times New Roman"/>
          <w:sz w:val="22"/>
          <w:szCs w:val="22"/>
        </w:rPr>
        <w:t xml:space="preserve"> e ss.mm.ii;</w:t>
      </w:r>
    </w:p>
    <w:p w:rsidR="009B3675" w:rsidRPr="001D304F" w:rsidRDefault="009B3675" w:rsidP="009B3675">
      <w:pPr>
        <w:pStyle w:val="Indice"/>
        <w:jc w:val="both"/>
        <w:rPr>
          <w:rFonts w:asciiTheme="minorHAnsi" w:hAnsiTheme="minorHAnsi" w:cs="Times New Roman"/>
          <w:sz w:val="22"/>
          <w:szCs w:val="22"/>
        </w:rPr>
      </w:pPr>
      <w:r w:rsidRPr="001D304F">
        <w:rPr>
          <w:rFonts w:asciiTheme="minorHAnsi" w:hAnsiTheme="minorHAnsi" w:cs="Times New Roman"/>
          <w:sz w:val="22"/>
          <w:szCs w:val="22"/>
        </w:rPr>
        <w:t xml:space="preserve">2 – </w:t>
      </w:r>
      <w:r w:rsidR="001D304F" w:rsidRPr="001D304F">
        <w:rPr>
          <w:rFonts w:asciiTheme="minorHAnsi" w:hAnsiTheme="minorHAnsi" w:cs="Times New Roman"/>
          <w:sz w:val="22"/>
          <w:szCs w:val="22"/>
        </w:rPr>
        <w:t xml:space="preserve">Di possedere </w:t>
      </w:r>
      <w:r w:rsidRPr="001D304F">
        <w:rPr>
          <w:rFonts w:asciiTheme="minorHAnsi" w:hAnsiTheme="minorHAnsi" w:cs="Times New Roman"/>
          <w:sz w:val="22"/>
          <w:szCs w:val="22"/>
        </w:rPr>
        <w:t>la certificazione del sistema di qualità</w:t>
      </w:r>
      <w:r w:rsidR="001D304F" w:rsidRPr="001D304F">
        <w:rPr>
          <w:rFonts w:asciiTheme="minorHAnsi" w:hAnsiTheme="minorHAnsi" w:cs="Times New Roman"/>
          <w:sz w:val="22"/>
          <w:szCs w:val="22"/>
        </w:rPr>
        <w:t xml:space="preserve"> </w:t>
      </w:r>
      <w:r w:rsidRPr="001D304F">
        <w:rPr>
          <w:rFonts w:asciiTheme="minorHAnsi" w:hAnsiTheme="minorHAnsi" w:cs="Times New Roman"/>
          <w:sz w:val="22"/>
          <w:szCs w:val="22"/>
        </w:rPr>
        <w:t>UNI EN ISO 900</w:t>
      </w:r>
      <w:r w:rsidR="001D304F" w:rsidRPr="001D304F">
        <w:rPr>
          <w:rFonts w:asciiTheme="minorHAnsi" w:hAnsiTheme="minorHAnsi" w:cs="Times New Roman"/>
          <w:sz w:val="22"/>
          <w:szCs w:val="22"/>
        </w:rPr>
        <w:t>1 - 2015</w:t>
      </w:r>
      <w:r w:rsidRPr="001D304F">
        <w:rPr>
          <w:rFonts w:asciiTheme="minorHAnsi" w:hAnsiTheme="minorHAnsi" w:cs="Times New Roman"/>
          <w:sz w:val="22"/>
          <w:szCs w:val="22"/>
        </w:rPr>
        <w:t>;</w:t>
      </w:r>
    </w:p>
    <w:p w:rsidR="00965E55" w:rsidRPr="001D304F" w:rsidRDefault="009B3675" w:rsidP="00965E55">
      <w:pPr>
        <w:pStyle w:val="Indice"/>
        <w:jc w:val="both"/>
        <w:rPr>
          <w:rFonts w:asciiTheme="minorHAnsi" w:hAnsiTheme="minorHAnsi" w:cs="Times New Roman"/>
          <w:sz w:val="22"/>
          <w:szCs w:val="22"/>
        </w:rPr>
      </w:pPr>
      <w:r w:rsidRPr="001D304F">
        <w:rPr>
          <w:rFonts w:asciiTheme="minorHAnsi" w:hAnsiTheme="minorHAnsi" w:cs="Times New Roman"/>
          <w:sz w:val="22"/>
          <w:szCs w:val="22"/>
        </w:rPr>
        <w:t>3</w:t>
      </w:r>
      <w:r w:rsidR="006418CC" w:rsidRPr="001D304F">
        <w:rPr>
          <w:rFonts w:asciiTheme="minorHAnsi" w:hAnsiTheme="minorHAnsi" w:cs="Times New Roman"/>
          <w:sz w:val="22"/>
          <w:szCs w:val="22"/>
        </w:rPr>
        <w:t xml:space="preserve"> –</w:t>
      </w:r>
      <w:r w:rsidR="00695659" w:rsidRPr="001D304F">
        <w:rPr>
          <w:rFonts w:asciiTheme="minorHAnsi" w:hAnsiTheme="minorHAnsi" w:cs="Times New Roman"/>
          <w:sz w:val="22"/>
          <w:szCs w:val="22"/>
        </w:rPr>
        <w:t xml:space="preserve"> </w:t>
      </w:r>
      <w:r w:rsidR="00474D32" w:rsidRPr="001D304F">
        <w:rPr>
          <w:rFonts w:asciiTheme="minorHAnsi" w:hAnsiTheme="minorHAnsi" w:cs="Times New Roman"/>
          <w:sz w:val="22"/>
          <w:szCs w:val="22"/>
        </w:rPr>
        <w:t xml:space="preserve">Di </w:t>
      </w:r>
      <w:r w:rsidR="00965E55" w:rsidRPr="001D304F">
        <w:rPr>
          <w:rFonts w:asciiTheme="minorHAnsi" w:hAnsiTheme="minorHAnsi" w:cs="Times New Roman"/>
          <w:sz w:val="22"/>
          <w:szCs w:val="22"/>
        </w:rPr>
        <w:t xml:space="preserve">possedere le </w:t>
      </w:r>
      <w:r w:rsidR="00FF0135" w:rsidRPr="001D304F">
        <w:rPr>
          <w:rFonts w:asciiTheme="minorHAnsi" w:hAnsiTheme="minorHAnsi" w:cs="Times New Roman"/>
          <w:sz w:val="22"/>
          <w:szCs w:val="22"/>
        </w:rPr>
        <w:t xml:space="preserve">certificazioni </w:t>
      </w:r>
      <w:r w:rsidR="00965E55" w:rsidRPr="001D304F">
        <w:rPr>
          <w:rFonts w:asciiTheme="minorHAnsi" w:hAnsiTheme="minorHAnsi" w:cs="Times New Roman"/>
          <w:sz w:val="22"/>
          <w:szCs w:val="22"/>
        </w:rPr>
        <w:t xml:space="preserve">di cui al D.M. 37/08 </w:t>
      </w:r>
      <w:r w:rsidR="001D304F" w:rsidRPr="001D304F">
        <w:rPr>
          <w:rFonts w:asciiTheme="minorHAnsi" w:hAnsiTheme="minorHAnsi" w:cs="Times New Roman"/>
          <w:sz w:val="22"/>
          <w:szCs w:val="22"/>
        </w:rPr>
        <w:t>lettera g)</w:t>
      </w:r>
      <w:r w:rsidR="001D304F" w:rsidRPr="001D304F">
        <w:rPr>
          <w:rFonts w:asciiTheme="minorHAnsi" w:hAnsiTheme="minorHAnsi" w:cs="Times New Roman"/>
          <w:sz w:val="22"/>
          <w:szCs w:val="22"/>
        </w:rPr>
        <w:t xml:space="preserve">, </w:t>
      </w:r>
      <w:r w:rsidR="00965E55" w:rsidRPr="001D304F">
        <w:rPr>
          <w:rFonts w:asciiTheme="minorHAnsi" w:hAnsiTheme="minorHAnsi" w:cs="Times New Roman"/>
          <w:sz w:val="22"/>
          <w:szCs w:val="22"/>
        </w:rPr>
        <w:t>previst</w:t>
      </w:r>
      <w:r w:rsidR="001D304F" w:rsidRPr="001D304F">
        <w:rPr>
          <w:rFonts w:asciiTheme="minorHAnsi" w:hAnsiTheme="minorHAnsi" w:cs="Times New Roman"/>
          <w:sz w:val="22"/>
          <w:szCs w:val="22"/>
        </w:rPr>
        <w:t>e</w:t>
      </w:r>
      <w:r w:rsidR="00965E55" w:rsidRPr="001D304F">
        <w:rPr>
          <w:rFonts w:asciiTheme="minorHAnsi" w:hAnsiTheme="minorHAnsi" w:cs="Times New Roman"/>
          <w:sz w:val="22"/>
          <w:szCs w:val="22"/>
        </w:rPr>
        <w:t xml:space="preserve"> all’art. </w:t>
      </w:r>
      <w:r w:rsidR="001D304F" w:rsidRPr="001D304F">
        <w:rPr>
          <w:rFonts w:asciiTheme="minorHAnsi" w:hAnsiTheme="minorHAnsi" w:cs="Times New Roman"/>
          <w:sz w:val="22"/>
          <w:szCs w:val="22"/>
        </w:rPr>
        <w:t>4</w:t>
      </w:r>
      <w:r w:rsidR="00965E55" w:rsidRPr="001D304F">
        <w:rPr>
          <w:rFonts w:asciiTheme="minorHAnsi" w:hAnsiTheme="minorHAnsi" w:cs="Times New Roman"/>
          <w:sz w:val="22"/>
          <w:szCs w:val="22"/>
        </w:rPr>
        <w:t xml:space="preserve"> del capitolato</w:t>
      </w:r>
      <w:r w:rsidR="001D304F" w:rsidRPr="001D304F">
        <w:rPr>
          <w:rFonts w:asciiTheme="minorHAnsi" w:hAnsiTheme="minorHAnsi" w:cs="Times New Roman"/>
          <w:sz w:val="22"/>
          <w:szCs w:val="22"/>
        </w:rPr>
        <w:t xml:space="preserve"> allegato</w:t>
      </w:r>
      <w:r w:rsidR="00965E55" w:rsidRPr="001D304F">
        <w:rPr>
          <w:rFonts w:asciiTheme="minorHAnsi" w:hAnsiTheme="minorHAnsi" w:cs="Times New Roman"/>
          <w:sz w:val="22"/>
          <w:szCs w:val="22"/>
        </w:rPr>
        <w:t>;</w:t>
      </w:r>
    </w:p>
    <w:p w:rsidR="00FF0135" w:rsidRPr="001D304F" w:rsidRDefault="00FF0135" w:rsidP="00FF0135">
      <w:pPr>
        <w:pStyle w:val="Indice"/>
        <w:jc w:val="both"/>
        <w:rPr>
          <w:rFonts w:asciiTheme="minorHAnsi" w:hAnsiTheme="minorHAnsi" w:cs="Times New Roman"/>
          <w:sz w:val="22"/>
          <w:szCs w:val="22"/>
        </w:rPr>
      </w:pPr>
      <w:r w:rsidRPr="001D304F">
        <w:rPr>
          <w:rFonts w:asciiTheme="minorHAnsi" w:hAnsiTheme="minorHAnsi" w:cs="Times New Roman"/>
          <w:sz w:val="22"/>
          <w:szCs w:val="22"/>
        </w:rPr>
        <w:t xml:space="preserve">4 – Di possedere le </w:t>
      </w:r>
      <w:r w:rsidR="001D304F" w:rsidRPr="001D304F">
        <w:rPr>
          <w:rFonts w:asciiTheme="minorHAnsi" w:hAnsiTheme="minorHAnsi" w:cs="Times New Roman"/>
          <w:sz w:val="22"/>
          <w:szCs w:val="22"/>
        </w:rPr>
        <w:t xml:space="preserve">certificazioni dei </w:t>
      </w:r>
      <w:r w:rsidR="001D304F" w:rsidRPr="001D304F">
        <w:rPr>
          <w:rFonts w:asciiTheme="minorHAnsi" w:hAnsiTheme="minorHAnsi" w:cs="Times New Roman"/>
          <w:sz w:val="22"/>
          <w:szCs w:val="22"/>
        </w:rPr>
        <w:t>manutentori di estintori d'incendio UNI 9994-2:2013</w:t>
      </w:r>
      <w:r w:rsidR="001D304F" w:rsidRPr="001D304F">
        <w:rPr>
          <w:rFonts w:asciiTheme="minorHAnsi" w:hAnsiTheme="minorHAnsi" w:cs="Times New Roman"/>
          <w:sz w:val="22"/>
          <w:szCs w:val="22"/>
        </w:rPr>
        <w:t xml:space="preserve">, </w:t>
      </w:r>
      <w:r w:rsidRPr="001D304F">
        <w:rPr>
          <w:rFonts w:asciiTheme="minorHAnsi" w:hAnsiTheme="minorHAnsi" w:cs="Times New Roman"/>
          <w:sz w:val="22"/>
          <w:szCs w:val="22"/>
        </w:rPr>
        <w:t xml:space="preserve">previste all’art. </w:t>
      </w:r>
      <w:r w:rsidR="001D304F" w:rsidRPr="001D304F">
        <w:rPr>
          <w:rFonts w:asciiTheme="minorHAnsi" w:hAnsiTheme="minorHAnsi" w:cs="Times New Roman"/>
          <w:sz w:val="22"/>
          <w:szCs w:val="22"/>
        </w:rPr>
        <w:t>4</w:t>
      </w:r>
      <w:r w:rsidRPr="001D304F">
        <w:rPr>
          <w:rFonts w:asciiTheme="minorHAnsi" w:hAnsiTheme="minorHAnsi" w:cs="Times New Roman"/>
          <w:sz w:val="22"/>
          <w:szCs w:val="22"/>
        </w:rPr>
        <w:t xml:space="preserve"> del capitolato allegato;</w:t>
      </w:r>
    </w:p>
    <w:p w:rsidR="000F6C57" w:rsidRDefault="000F6C57"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ALLEGA</w:t>
      </w:r>
    </w:p>
    <w:p w:rsidR="001D304F" w:rsidRDefault="001D304F" w:rsidP="00695659">
      <w:pPr>
        <w:pStyle w:val="Indice"/>
        <w:jc w:val="both"/>
        <w:rPr>
          <w:rFonts w:asciiTheme="minorHAnsi" w:hAnsiTheme="minorHAnsi" w:cs="Times New Roman"/>
          <w:sz w:val="22"/>
          <w:szCs w:val="22"/>
        </w:rPr>
      </w:pPr>
    </w:p>
    <w:p w:rsidR="000F6C57"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EC" w:rsidRDefault="00BD79EC" w:rsidP="00CC21E7">
      <w:r>
        <w:separator/>
      </w:r>
    </w:p>
  </w:endnote>
  <w:endnote w:type="continuationSeparator" w:id="0">
    <w:p w:rsidR="00BD79EC" w:rsidRDefault="00BD79EC"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EC" w:rsidRDefault="00BD79EC" w:rsidP="00CC21E7">
      <w:r>
        <w:separator/>
      </w:r>
    </w:p>
  </w:footnote>
  <w:footnote w:type="continuationSeparator" w:id="0">
    <w:p w:rsidR="00BD79EC" w:rsidRDefault="00BD79EC"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A286A"/>
    <w:rsid w:val="000A2AEF"/>
    <w:rsid w:val="000E143F"/>
    <w:rsid w:val="000E5B7E"/>
    <w:rsid w:val="000F6C57"/>
    <w:rsid w:val="00126007"/>
    <w:rsid w:val="0013080F"/>
    <w:rsid w:val="001312CC"/>
    <w:rsid w:val="00134EBF"/>
    <w:rsid w:val="001D304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3142FD"/>
    <w:rsid w:val="00371666"/>
    <w:rsid w:val="0037460E"/>
    <w:rsid w:val="00381EF9"/>
    <w:rsid w:val="00395F48"/>
    <w:rsid w:val="003A7C5E"/>
    <w:rsid w:val="003B4048"/>
    <w:rsid w:val="003C0013"/>
    <w:rsid w:val="003C5A94"/>
    <w:rsid w:val="003E02CF"/>
    <w:rsid w:val="003E76FC"/>
    <w:rsid w:val="003F274C"/>
    <w:rsid w:val="00401401"/>
    <w:rsid w:val="00420127"/>
    <w:rsid w:val="00421B42"/>
    <w:rsid w:val="00423E03"/>
    <w:rsid w:val="00447407"/>
    <w:rsid w:val="00470180"/>
    <w:rsid w:val="00474D32"/>
    <w:rsid w:val="0047522C"/>
    <w:rsid w:val="00493FEB"/>
    <w:rsid w:val="004D75E1"/>
    <w:rsid w:val="00504018"/>
    <w:rsid w:val="005074DF"/>
    <w:rsid w:val="00510EB5"/>
    <w:rsid w:val="00561B07"/>
    <w:rsid w:val="0057792B"/>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3135"/>
    <w:rsid w:val="00794D04"/>
    <w:rsid w:val="007A4425"/>
    <w:rsid w:val="007A7BFF"/>
    <w:rsid w:val="007B2F2A"/>
    <w:rsid w:val="007B65CD"/>
    <w:rsid w:val="007D49DA"/>
    <w:rsid w:val="007F2477"/>
    <w:rsid w:val="007F270D"/>
    <w:rsid w:val="00821CFE"/>
    <w:rsid w:val="00823FB7"/>
    <w:rsid w:val="0086026F"/>
    <w:rsid w:val="00862DDE"/>
    <w:rsid w:val="0087624A"/>
    <w:rsid w:val="008766F6"/>
    <w:rsid w:val="008B1217"/>
    <w:rsid w:val="008D2A10"/>
    <w:rsid w:val="009276C4"/>
    <w:rsid w:val="009352B6"/>
    <w:rsid w:val="009647A5"/>
    <w:rsid w:val="00965E55"/>
    <w:rsid w:val="0096758E"/>
    <w:rsid w:val="009B1A84"/>
    <w:rsid w:val="009B267E"/>
    <w:rsid w:val="009B3675"/>
    <w:rsid w:val="009C0831"/>
    <w:rsid w:val="009C1BF4"/>
    <w:rsid w:val="009F5C8C"/>
    <w:rsid w:val="00A03394"/>
    <w:rsid w:val="00A461CB"/>
    <w:rsid w:val="00A53EED"/>
    <w:rsid w:val="00A6664D"/>
    <w:rsid w:val="00A70C28"/>
    <w:rsid w:val="00A815C9"/>
    <w:rsid w:val="00A8477F"/>
    <w:rsid w:val="00AB453C"/>
    <w:rsid w:val="00AC3940"/>
    <w:rsid w:val="00AD4797"/>
    <w:rsid w:val="00AF696C"/>
    <w:rsid w:val="00B920E4"/>
    <w:rsid w:val="00BA449A"/>
    <w:rsid w:val="00BB21F6"/>
    <w:rsid w:val="00BC2AE5"/>
    <w:rsid w:val="00BD72EE"/>
    <w:rsid w:val="00BD79EC"/>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 w:val="00FF01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9E2A3-0EE4-4655-90C3-8E56D7CD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686</Words>
  <Characters>3912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12</cp:revision>
  <cp:lastPrinted>2016-11-09T15:59:00Z</cp:lastPrinted>
  <dcterms:created xsi:type="dcterms:W3CDTF">2017-11-16T11:21:00Z</dcterms:created>
  <dcterms:modified xsi:type="dcterms:W3CDTF">2019-02-15T12:20:00Z</dcterms:modified>
</cp:coreProperties>
</file>